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8E1D" w14:textId="0EC2A77A" w:rsidR="002742F6" w:rsidRDefault="00772AB4" w:rsidP="002742F6">
      <w:pPr>
        <w:pStyle w:val="Header"/>
        <w:ind w:left="426"/>
        <w:rPr>
          <w:rFonts w:ascii="Copperplate Gothic Light" w:hAnsi="Copperplate Gothic Light"/>
          <w:color w:val="262626" w:themeColor="text1" w:themeTint="D9"/>
          <w:sz w:val="44"/>
          <w:szCs w:val="44"/>
        </w:rPr>
      </w:pPr>
      <w:r w:rsidRPr="00772AB4">
        <w:rPr>
          <w:rFonts w:ascii="Copperplate Gothic Light" w:eastAsia="Times New Roman" w:hAnsi="Copperplate Gothic Light" w:cs="Times New Roman"/>
          <w:noProof/>
          <w:color w:val="262626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FBE79" wp14:editId="0A9E9924">
                <wp:simplePos x="0" y="0"/>
                <wp:positionH relativeFrom="margin">
                  <wp:align>center</wp:align>
                </wp:positionH>
                <wp:positionV relativeFrom="paragraph">
                  <wp:posOffset>-144780</wp:posOffset>
                </wp:positionV>
                <wp:extent cx="954157" cy="818984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157" cy="818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62D8" w14:textId="77777777" w:rsidR="00772AB4" w:rsidRDefault="00772AB4" w:rsidP="00772A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2E2DA" wp14:editId="5185A2C8">
                                  <wp:extent cx="755347" cy="648987"/>
                                  <wp:effectExtent l="0" t="0" r="6985" b="0"/>
                                  <wp:docPr id="3" name="Picture 3" descr="Helhoughton Village Sign&quot; by Peggy Cannell at PicturesofEngland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elhoughton Village Sign&quot; by Peggy Cannell at PicturesofEngland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741" r="63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9316" cy="660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FBE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1.4pt;width:75.15pt;height:6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" filled="f" stroked="f">
                <v:textbox>
                  <w:txbxContent>
                    <w:p w14:paraId="350562D8" w14:textId="77777777" w:rsidR="00772AB4" w:rsidRDefault="00772AB4" w:rsidP="00772AB4">
                      <w:r>
                        <w:rPr>
                          <w:noProof/>
                        </w:rPr>
                        <w:drawing>
                          <wp:inline distT="0" distB="0" distL="0" distR="0" wp14:anchorId="6AC2E2DA" wp14:editId="5185A2C8">
                            <wp:extent cx="755347" cy="648987"/>
                            <wp:effectExtent l="0" t="0" r="6985" b="0"/>
                            <wp:docPr id="3" name="Picture 3" descr="Helhoughton Village Sign&quot; by Peggy Cannell at PicturesofEngland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elhoughton Village Sign&quot; by Peggy Cannell at PicturesofEngland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741" r="63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69316" cy="660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6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622D6" wp14:editId="48AA12EA">
                <wp:simplePos x="0" y="0"/>
                <wp:positionH relativeFrom="column">
                  <wp:posOffset>4688840</wp:posOffset>
                </wp:positionH>
                <wp:positionV relativeFrom="paragraph">
                  <wp:posOffset>-4445</wp:posOffset>
                </wp:positionV>
                <wp:extent cx="829945" cy="855345"/>
                <wp:effectExtent l="3810" t="3175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02D7E" w14:textId="6E1342B9" w:rsidR="002742F6" w:rsidRDefault="002742F6" w:rsidP="002742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622D6" id="Text Box 3" o:spid="_x0000_s1027" type="#_x0000_t202" style="position:absolute;left:0;text-align:left;margin-left:369.2pt;margin-top:-.35pt;width:65.35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" filled="f" stroked="f">
                <v:textbox>
                  <w:txbxContent>
                    <w:p w14:paraId="08102D7E" w14:textId="6E1342B9" w:rsidR="002742F6" w:rsidRDefault="002742F6" w:rsidP="002742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5816F87" w14:textId="77777777" w:rsidR="002742F6" w:rsidRDefault="002742F6" w:rsidP="002742F6">
      <w:pPr>
        <w:pStyle w:val="Header"/>
        <w:ind w:left="426"/>
        <w:jc w:val="center"/>
        <w:rPr>
          <w:rFonts w:ascii="Copperplate Gothic Light" w:hAnsi="Copperplate Gothic Light" w:cs="Arial"/>
          <w:color w:val="262626" w:themeColor="text1" w:themeTint="D9"/>
          <w:sz w:val="36"/>
          <w:szCs w:val="36"/>
        </w:rPr>
      </w:pPr>
    </w:p>
    <w:p w14:paraId="6FCBA2E8" w14:textId="20516819" w:rsidR="002742F6" w:rsidRPr="009812F1" w:rsidRDefault="00266624" w:rsidP="002742F6">
      <w:pPr>
        <w:pStyle w:val="Header"/>
        <w:ind w:left="426"/>
        <w:jc w:val="center"/>
        <w:rPr>
          <w:rFonts w:ascii="Copperplate Gothic Light" w:hAnsi="Copperplate Gothic Light" w:cs="Arial"/>
          <w:color w:val="262626" w:themeColor="text1" w:themeTint="D9"/>
          <w:sz w:val="32"/>
          <w:szCs w:val="32"/>
        </w:rPr>
      </w:pPr>
      <w:proofErr w:type="spellStart"/>
      <w:r>
        <w:rPr>
          <w:rFonts w:ascii="Copperplate Gothic Light" w:hAnsi="Copperplate Gothic Light" w:cs="Arial"/>
          <w:color w:val="262626" w:themeColor="text1" w:themeTint="D9"/>
          <w:sz w:val="32"/>
          <w:szCs w:val="32"/>
        </w:rPr>
        <w:t>Helhoughton</w:t>
      </w:r>
      <w:proofErr w:type="spellEnd"/>
      <w:r w:rsidR="002742F6" w:rsidRPr="009812F1">
        <w:rPr>
          <w:rFonts w:ascii="Copperplate Gothic Light" w:hAnsi="Copperplate Gothic Light" w:cs="Arial"/>
          <w:color w:val="262626" w:themeColor="text1" w:themeTint="D9"/>
          <w:sz w:val="32"/>
          <w:szCs w:val="32"/>
        </w:rPr>
        <w:t xml:space="preserve"> Parish Council</w:t>
      </w:r>
    </w:p>
    <w:p w14:paraId="1DCA484C" w14:textId="77777777" w:rsidR="002742F6" w:rsidRPr="009812F1" w:rsidRDefault="002742F6" w:rsidP="002742F6">
      <w:pPr>
        <w:pStyle w:val="Header"/>
        <w:ind w:left="426"/>
        <w:jc w:val="center"/>
        <w:rPr>
          <w:rFonts w:ascii="Copperplate Gothic Light" w:hAnsi="Copperplate Gothic Light" w:cs="Arial"/>
          <w:color w:val="262626" w:themeColor="text1" w:themeTint="D9"/>
          <w:sz w:val="16"/>
          <w:szCs w:val="16"/>
        </w:rPr>
      </w:pPr>
    </w:p>
    <w:p w14:paraId="68C703EF" w14:textId="7DCF8BA3" w:rsidR="00627340" w:rsidRPr="009812F1" w:rsidRDefault="0036754F" w:rsidP="003D3104">
      <w:pPr>
        <w:spacing w:after="0"/>
        <w:jc w:val="center"/>
        <w:rPr>
          <w:rFonts w:ascii="Century Gothic" w:hAnsi="Century Gothic"/>
          <w:sz w:val="28"/>
          <w:szCs w:val="28"/>
        </w:rPr>
      </w:pPr>
      <w:r w:rsidRPr="009812F1">
        <w:rPr>
          <w:rFonts w:ascii="Century Gothic" w:hAnsi="Century Gothic"/>
          <w:sz w:val="28"/>
          <w:szCs w:val="28"/>
        </w:rPr>
        <w:t>Information Audit</w:t>
      </w:r>
    </w:p>
    <w:p w14:paraId="35EECF27" w14:textId="77777777" w:rsidR="006B19F6" w:rsidRPr="007145CE" w:rsidRDefault="006B19F6" w:rsidP="003D3104">
      <w:pPr>
        <w:spacing w:after="0"/>
        <w:jc w:val="center"/>
        <w:rPr>
          <w:rFonts w:ascii="Century Gothic" w:hAnsi="Century Gothic"/>
          <w:sz w:val="18"/>
          <w:szCs w:val="18"/>
        </w:rPr>
      </w:pPr>
      <w:r w:rsidRPr="007145CE">
        <w:rPr>
          <w:rFonts w:ascii="Century Gothic" w:hAnsi="Century Gothic"/>
          <w:sz w:val="18"/>
          <w:szCs w:val="18"/>
        </w:rPr>
        <w:t>For the purposes of data protection, details are provided below of information held by the Parish Council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478"/>
        <w:gridCol w:w="1355"/>
        <w:gridCol w:w="1450"/>
        <w:gridCol w:w="1019"/>
        <w:gridCol w:w="2522"/>
        <w:gridCol w:w="1337"/>
        <w:gridCol w:w="991"/>
      </w:tblGrid>
      <w:tr w:rsidR="002742F6" w:rsidRPr="007145CE" w14:paraId="69099A41" w14:textId="77777777" w:rsidTr="00772AB4">
        <w:tc>
          <w:tcPr>
            <w:tcW w:w="1290" w:type="dxa"/>
            <w:tcBorders>
              <w:bottom w:val="single" w:sz="4" w:space="0" w:color="auto"/>
            </w:tcBorders>
          </w:tcPr>
          <w:p w14:paraId="258DD127" w14:textId="77777777" w:rsidR="006B19F6" w:rsidRPr="00266624" w:rsidRDefault="006B19F6">
            <w:pPr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b/>
                <w:sz w:val="14"/>
                <w:szCs w:val="14"/>
              </w:rPr>
              <w:t>Document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4C9D91AB" w14:textId="77777777" w:rsidR="006B19F6" w:rsidRPr="00266624" w:rsidRDefault="006B19F6">
            <w:pPr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b/>
                <w:sz w:val="14"/>
                <w:szCs w:val="14"/>
              </w:rPr>
              <w:t>Personal details held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3EA386B" w14:textId="77777777" w:rsidR="006B19F6" w:rsidRPr="00266624" w:rsidRDefault="006B19F6">
            <w:pPr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b/>
                <w:sz w:val="14"/>
                <w:szCs w:val="14"/>
              </w:rPr>
              <w:t>Purpose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5B833EE8" w14:textId="77777777" w:rsidR="006B19F6" w:rsidRPr="00266624" w:rsidRDefault="006B19F6">
            <w:pPr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b/>
                <w:sz w:val="14"/>
                <w:szCs w:val="14"/>
              </w:rPr>
              <w:t>How it is held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5511228C" w14:textId="77777777" w:rsidR="006B19F6" w:rsidRPr="00266624" w:rsidRDefault="006B19F6">
            <w:pPr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b/>
                <w:sz w:val="14"/>
                <w:szCs w:val="14"/>
              </w:rPr>
              <w:t>Legal basis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0D672DA7" w14:textId="77777777" w:rsidR="006B19F6" w:rsidRPr="00266624" w:rsidRDefault="006B19F6">
            <w:pPr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b/>
                <w:sz w:val="14"/>
                <w:szCs w:val="14"/>
              </w:rPr>
              <w:t>Length of time to be held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4A4F1C82" w14:textId="77777777" w:rsidR="006B19F6" w:rsidRPr="00266624" w:rsidRDefault="006B19F6">
            <w:pPr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b/>
                <w:sz w:val="14"/>
                <w:szCs w:val="14"/>
              </w:rPr>
              <w:t>Shared with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80593F2" w14:textId="77777777" w:rsidR="006B19F6" w:rsidRPr="00266624" w:rsidRDefault="006B19F6">
            <w:pPr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b/>
                <w:sz w:val="14"/>
                <w:szCs w:val="14"/>
              </w:rPr>
              <w:t>Purpose of sharing</w:t>
            </w:r>
          </w:p>
        </w:tc>
      </w:tr>
      <w:tr w:rsidR="006B19F6" w:rsidRPr="007145CE" w14:paraId="473FFC07" w14:textId="77777777" w:rsidTr="00772AB4">
        <w:tc>
          <w:tcPr>
            <w:tcW w:w="11442" w:type="dxa"/>
            <w:gridSpan w:val="8"/>
            <w:shd w:val="clear" w:color="auto" w:fill="B6DDE8" w:themeFill="accent5" w:themeFillTint="66"/>
          </w:tcPr>
          <w:p w14:paraId="306FACAB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Personnel - staff</w:t>
            </w:r>
          </w:p>
        </w:tc>
      </w:tr>
      <w:tr w:rsidR="002742F6" w:rsidRPr="007145CE" w14:paraId="1E6C5F5A" w14:textId="77777777" w:rsidTr="00772AB4">
        <w:tc>
          <w:tcPr>
            <w:tcW w:w="1290" w:type="dxa"/>
          </w:tcPr>
          <w:p w14:paraId="7CB4858F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Employment: </w:t>
            </w:r>
            <w:proofErr w:type="gramStart"/>
            <w:r w:rsidRPr="00266624">
              <w:rPr>
                <w:rFonts w:ascii="Century Gothic" w:hAnsi="Century Gothic" w:cstheme="minorHAnsi"/>
                <w:sz w:val="14"/>
                <w:szCs w:val="14"/>
              </w:rPr>
              <w:t>e.g.</w:t>
            </w:r>
            <w:proofErr w:type="gramEnd"/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 contract, pension, CV, appraisal</w:t>
            </w:r>
          </w:p>
        </w:tc>
        <w:tc>
          <w:tcPr>
            <w:tcW w:w="1478" w:type="dxa"/>
          </w:tcPr>
          <w:p w14:paraId="3474CA2B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details, National Insurance number, employment history</w:t>
            </w:r>
          </w:p>
        </w:tc>
        <w:tc>
          <w:tcPr>
            <w:tcW w:w="1355" w:type="dxa"/>
          </w:tcPr>
          <w:p w14:paraId="7F7C99FA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For setting up and managing employment of staff</w:t>
            </w:r>
          </w:p>
        </w:tc>
        <w:tc>
          <w:tcPr>
            <w:tcW w:w="1450" w:type="dxa"/>
          </w:tcPr>
          <w:p w14:paraId="6A2BFB29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Electronically / hard copy</w:t>
            </w:r>
          </w:p>
        </w:tc>
        <w:tc>
          <w:tcPr>
            <w:tcW w:w="1019" w:type="dxa"/>
          </w:tcPr>
          <w:p w14:paraId="344F511A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Legal obligation</w:t>
            </w:r>
          </w:p>
        </w:tc>
        <w:tc>
          <w:tcPr>
            <w:tcW w:w="2522" w:type="dxa"/>
          </w:tcPr>
          <w:p w14:paraId="61E719ED" w14:textId="77777777" w:rsidR="006B19F6" w:rsidRPr="00266624" w:rsidRDefault="006B19F6" w:rsidP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Until 6 years after employment has ceased with the Parish Council</w:t>
            </w:r>
          </w:p>
        </w:tc>
        <w:tc>
          <w:tcPr>
            <w:tcW w:w="1337" w:type="dxa"/>
          </w:tcPr>
          <w:p w14:paraId="79DA7DDF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Not shared</w:t>
            </w:r>
          </w:p>
        </w:tc>
        <w:tc>
          <w:tcPr>
            <w:tcW w:w="991" w:type="dxa"/>
          </w:tcPr>
          <w:p w14:paraId="4E1BDFFA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n/a</w:t>
            </w:r>
          </w:p>
        </w:tc>
      </w:tr>
      <w:tr w:rsidR="002742F6" w:rsidRPr="007145CE" w14:paraId="0FD0CB83" w14:textId="77777777" w:rsidTr="00772AB4">
        <w:tc>
          <w:tcPr>
            <w:tcW w:w="1290" w:type="dxa"/>
            <w:tcBorders>
              <w:bottom w:val="single" w:sz="4" w:space="0" w:color="auto"/>
            </w:tcBorders>
          </w:tcPr>
          <w:p w14:paraId="3E92B7E4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CVs and applications of job applicants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1DA58883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details and personal details of employment history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272C588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Recruitment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3810D83C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Electronically / hard copy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794449F0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Public task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4BD57BB7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For 6 months after notifying unsuccessful applicants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57F7FB50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Not shared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F71121D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n/a</w:t>
            </w:r>
          </w:p>
        </w:tc>
      </w:tr>
      <w:tr w:rsidR="006B19F6" w:rsidRPr="007145CE" w14:paraId="4AFAE22A" w14:textId="77777777" w:rsidTr="00772AB4">
        <w:tc>
          <w:tcPr>
            <w:tcW w:w="11442" w:type="dxa"/>
            <w:gridSpan w:val="8"/>
            <w:shd w:val="clear" w:color="auto" w:fill="B6DDE8" w:themeFill="accent5" w:themeFillTint="66"/>
          </w:tcPr>
          <w:p w14:paraId="581C266C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Councillors</w:t>
            </w:r>
          </w:p>
        </w:tc>
      </w:tr>
      <w:tr w:rsidR="002742F6" w:rsidRPr="007145CE" w14:paraId="3C6FD750" w14:textId="77777777" w:rsidTr="00772AB4">
        <w:tc>
          <w:tcPr>
            <w:tcW w:w="1290" w:type="dxa"/>
          </w:tcPr>
          <w:p w14:paraId="15C33270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Application for co-option</w:t>
            </w:r>
          </w:p>
        </w:tc>
        <w:tc>
          <w:tcPr>
            <w:tcW w:w="1478" w:type="dxa"/>
          </w:tcPr>
          <w:p w14:paraId="7C72A99B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details and reasons for wanting to become a parish councillor</w:t>
            </w:r>
          </w:p>
        </w:tc>
        <w:tc>
          <w:tcPr>
            <w:tcW w:w="1355" w:type="dxa"/>
          </w:tcPr>
          <w:p w14:paraId="55E1A4FB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Reference</w:t>
            </w:r>
          </w:p>
        </w:tc>
        <w:tc>
          <w:tcPr>
            <w:tcW w:w="1450" w:type="dxa"/>
          </w:tcPr>
          <w:p w14:paraId="4C830CD2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Electronically</w:t>
            </w:r>
          </w:p>
        </w:tc>
        <w:tc>
          <w:tcPr>
            <w:tcW w:w="1019" w:type="dxa"/>
          </w:tcPr>
          <w:p w14:paraId="5A8FB3BF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Public task</w:t>
            </w:r>
          </w:p>
        </w:tc>
        <w:tc>
          <w:tcPr>
            <w:tcW w:w="2522" w:type="dxa"/>
          </w:tcPr>
          <w:p w14:paraId="55EF8FF6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For 3 months after councillor vacancy filled</w:t>
            </w:r>
          </w:p>
        </w:tc>
        <w:tc>
          <w:tcPr>
            <w:tcW w:w="1337" w:type="dxa"/>
          </w:tcPr>
          <w:p w14:paraId="6272A795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Not shared</w:t>
            </w:r>
          </w:p>
        </w:tc>
        <w:tc>
          <w:tcPr>
            <w:tcW w:w="991" w:type="dxa"/>
          </w:tcPr>
          <w:p w14:paraId="6393E973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n/a</w:t>
            </w:r>
          </w:p>
        </w:tc>
      </w:tr>
      <w:tr w:rsidR="002742F6" w:rsidRPr="007145CE" w14:paraId="63DCDCA5" w14:textId="77777777" w:rsidTr="00772AB4">
        <w:tc>
          <w:tcPr>
            <w:tcW w:w="1290" w:type="dxa"/>
          </w:tcPr>
          <w:p w14:paraId="29A3FF8A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Declaration of interest forms</w:t>
            </w:r>
          </w:p>
        </w:tc>
        <w:tc>
          <w:tcPr>
            <w:tcW w:w="1478" w:type="dxa"/>
          </w:tcPr>
          <w:p w14:paraId="138F250E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Pecuniary and other interests of parish councillors</w:t>
            </w:r>
          </w:p>
        </w:tc>
        <w:tc>
          <w:tcPr>
            <w:tcW w:w="1355" w:type="dxa"/>
          </w:tcPr>
          <w:p w14:paraId="758D4E58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Legal requirement</w:t>
            </w:r>
          </w:p>
        </w:tc>
        <w:tc>
          <w:tcPr>
            <w:tcW w:w="1450" w:type="dxa"/>
          </w:tcPr>
          <w:p w14:paraId="49037204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Received by Clerk and then sent to NNDC</w:t>
            </w:r>
          </w:p>
        </w:tc>
        <w:tc>
          <w:tcPr>
            <w:tcW w:w="1019" w:type="dxa"/>
          </w:tcPr>
          <w:p w14:paraId="2439DA99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Public task</w:t>
            </w:r>
          </w:p>
        </w:tc>
        <w:tc>
          <w:tcPr>
            <w:tcW w:w="2522" w:type="dxa"/>
          </w:tcPr>
          <w:p w14:paraId="5A83DC93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For length of time a councillor is a member of the parish council</w:t>
            </w:r>
          </w:p>
        </w:tc>
        <w:tc>
          <w:tcPr>
            <w:tcW w:w="1337" w:type="dxa"/>
          </w:tcPr>
          <w:p w14:paraId="0FB1C7B3" w14:textId="2104F436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On NNDC website with link from the parish </w:t>
            </w:r>
            <w:r w:rsidR="009812F1" w:rsidRPr="00266624">
              <w:rPr>
                <w:rFonts w:ascii="Century Gothic" w:hAnsi="Century Gothic" w:cstheme="minorHAnsi"/>
                <w:sz w:val="14"/>
                <w:szCs w:val="14"/>
              </w:rPr>
              <w:t>council’s</w:t>
            </w:r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 website</w:t>
            </w:r>
          </w:p>
        </w:tc>
        <w:tc>
          <w:tcPr>
            <w:tcW w:w="991" w:type="dxa"/>
          </w:tcPr>
          <w:p w14:paraId="3246DEC4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Public Information</w:t>
            </w:r>
          </w:p>
        </w:tc>
      </w:tr>
      <w:tr w:rsidR="002742F6" w:rsidRPr="007145CE" w14:paraId="6AA535D5" w14:textId="77777777" w:rsidTr="00772AB4">
        <w:tc>
          <w:tcPr>
            <w:tcW w:w="1290" w:type="dxa"/>
            <w:tcBorders>
              <w:bottom w:val="single" w:sz="4" w:space="0" w:color="auto"/>
            </w:tcBorders>
          </w:tcPr>
          <w:p w14:paraId="2B097ECF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list of Councillors details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26528F03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details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8452854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Reference – for the public to contact councillors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2028E7DF" w14:textId="77777777" w:rsidR="006B19F6" w:rsidRPr="00266624" w:rsidRDefault="00043210" w:rsidP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Electronically, hard copy, parish council newsletter and notice board (phone numbers only)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5C54292E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Public task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23BCBB61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To be updated/amended as change dictates and kept for up to a year after a councillor leaves the council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1A6D40C6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The public via website. Newsletter and notice board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C5A98CF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Public Information</w:t>
            </w:r>
          </w:p>
        </w:tc>
      </w:tr>
      <w:tr w:rsidR="006B19F6" w:rsidRPr="007145CE" w14:paraId="60FDC687" w14:textId="77777777" w:rsidTr="00772AB4">
        <w:tc>
          <w:tcPr>
            <w:tcW w:w="11442" w:type="dxa"/>
            <w:gridSpan w:val="8"/>
            <w:shd w:val="clear" w:color="auto" w:fill="B6DDE8" w:themeFill="accent5" w:themeFillTint="66"/>
          </w:tcPr>
          <w:p w14:paraId="5F0F174D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Members of the public</w:t>
            </w:r>
          </w:p>
        </w:tc>
      </w:tr>
      <w:tr w:rsidR="002742F6" w:rsidRPr="007145CE" w14:paraId="1257414D" w14:textId="77777777" w:rsidTr="00772AB4">
        <w:tc>
          <w:tcPr>
            <w:tcW w:w="1290" w:type="dxa"/>
          </w:tcPr>
          <w:p w14:paraId="02B615EB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Electoral register</w:t>
            </w:r>
          </w:p>
        </w:tc>
        <w:tc>
          <w:tcPr>
            <w:tcW w:w="1478" w:type="dxa"/>
          </w:tcPr>
          <w:p w14:paraId="1E7388ED" w14:textId="77777777" w:rsidR="006B19F6" w:rsidRPr="00266624" w:rsidRDefault="00413BD2" w:rsidP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Names</w:t>
            </w:r>
            <w:r w:rsidR="00C868FA" w:rsidRPr="00266624">
              <w:rPr>
                <w:rFonts w:ascii="Century Gothic" w:hAnsi="Century Gothic" w:cstheme="minorHAnsi"/>
                <w:sz w:val="14"/>
                <w:szCs w:val="14"/>
              </w:rPr>
              <w:t>,</w:t>
            </w:r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 addresses</w:t>
            </w:r>
          </w:p>
        </w:tc>
        <w:tc>
          <w:tcPr>
            <w:tcW w:w="1355" w:type="dxa"/>
          </w:tcPr>
          <w:p w14:paraId="5158BA8D" w14:textId="77777777" w:rsidR="006B19F6" w:rsidRPr="00266624" w:rsidRDefault="00413BD2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Reference</w:t>
            </w:r>
          </w:p>
        </w:tc>
        <w:tc>
          <w:tcPr>
            <w:tcW w:w="1450" w:type="dxa"/>
          </w:tcPr>
          <w:p w14:paraId="53F98485" w14:textId="77777777" w:rsidR="006B19F6" w:rsidRPr="00266624" w:rsidRDefault="00413BD2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Electronically / hard copy</w:t>
            </w:r>
          </w:p>
        </w:tc>
        <w:tc>
          <w:tcPr>
            <w:tcW w:w="1019" w:type="dxa"/>
          </w:tcPr>
          <w:p w14:paraId="265DBF3B" w14:textId="77777777" w:rsidR="006B19F6" w:rsidRPr="00266624" w:rsidRDefault="00413BD2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Public task</w:t>
            </w:r>
          </w:p>
        </w:tc>
        <w:tc>
          <w:tcPr>
            <w:tcW w:w="2522" w:type="dxa"/>
          </w:tcPr>
          <w:p w14:paraId="757DF6E6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Current year only (until new register is issued by NNDC)</w:t>
            </w:r>
          </w:p>
        </w:tc>
        <w:tc>
          <w:tcPr>
            <w:tcW w:w="1337" w:type="dxa"/>
          </w:tcPr>
          <w:p w14:paraId="7C75C5CB" w14:textId="4B9F27A0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Not shared: the District </w:t>
            </w:r>
            <w:r w:rsidR="009812F1" w:rsidRPr="00266624">
              <w:rPr>
                <w:rFonts w:ascii="Century Gothic" w:hAnsi="Century Gothic" w:cstheme="minorHAnsi"/>
                <w:sz w:val="14"/>
                <w:szCs w:val="14"/>
              </w:rPr>
              <w:t>C</w:t>
            </w:r>
            <w:r w:rsidRPr="00266624">
              <w:rPr>
                <w:rFonts w:ascii="Century Gothic" w:hAnsi="Century Gothic" w:cstheme="minorHAnsi"/>
                <w:sz w:val="14"/>
                <w:szCs w:val="14"/>
              </w:rPr>
              <w:t>ouncil shares this with the parish council</w:t>
            </w:r>
          </w:p>
        </w:tc>
        <w:tc>
          <w:tcPr>
            <w:tcW w:w="991" w:type="dxa"/>
          </w:tcPr>
          <w:p w14:paraId="4D3200D8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n/a</w:t>
            </w:r>
          </w:p>
        </w:tc>
      </w:tr>
      <w:tr w:rsidR="002742F6" w:rsidRPr="007145CE" w14:paraId="7F716BAA" w14:textId="77777777" w:rsidTr="00772AB4">
        <w:tc>
          <w:tcPr>
            <w:tcW w:w="1290" w:type="dxa"/>
          </w:tcPr>
          <w:p w14:paraId="3870F0DA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Enquiries from members of the public</w:t>
            </w:r>
          </w:p>
        </w:tc>
        <w:tc>
          <w:tcPr>
            <w:tcW w:w="1478" w:type="dxa"/>
          </w:tcPr>
          <w:p w14:paraId="5FD4B8C7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details</w:t>
            </w:r>
          </w:p>
        </w:tc>
        <w:tc>
          <w:tcPr>
            <w:tcW w:w="1355" w:type="dxa"/>
          </w:tcPr>
          <w:p w14:paraId="7EC1A579" w14:textId="77777777" w:rsidR="006B19F6" w:rsidRPr="00266624" w:rsidRDefault="0019741F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To request information, pass on information or make a statement</w:t>
            </w:r>
          </w:p>
        </w:tc>
        <w:tc>
          <w:tcPr>
            <w:tcW w:w="1450" w:type="dxa"/>
          </w:tcPr>
          <w:p w14:paraId="65F60479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Electronically / hard copy</w:t>
            </w:r>
          </w:p>
        </w:tc>
        <w:tc>
          <w:tcPr>
            <w:tcW w:w="1019" w:type="dxa"/>
          </w:tcPr>
          <w:p w14:paraId="2A1676FE" w14:textId="77777777" w:rsidR="006B19F6" w:rsidRPr="00266624" w:rsidRDefault="00413BD2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Public task</w:t>
            </w:r>
          </w:p>
        </w:tc>
        <w:tc>
          <w:tcPr>
            <w:tcW w:w="2522" w:type="dxa"/>
          </w:tcPr>
          <w:p w14:paraId="3ADFAA5E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For as long as is necessary</w:t>
            </w:r>
          </w:p>
        </w:tc>
        <w:tc>
          <w:tcPr>
            <w:tcW w:w="1337" w:type="dxa"/>
          </w:tcPr>
          <w:p w14:paraId="3197A58D" w14:textId="43ECF3D1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Not sh</w:t>
            </w:r>
            <w:r w:rsidR="003D3104">
              <w:rPr>
                <w:rFonts w:ascii="Century Gothic" w:hAnsi="Century Gothic" w:cstheme="minorHAnsi"/>
                <w:sz w:val="14"/>
                <w:szCs w:val="14"/>
              </w:rPr>
              <w:t>a</w:t>
            </w:r>
            <w:r w:rsidRPr="00266624">
              <w:rPr>
                <w:rFonts w:ascii="Century Gothic" w:hAnsi="Century Gothic" w:cstheme="minorHAnsi"/>
                <w:sz w:val="14"/>
                <w:szCs w:val="14"/>
              </w:rPr>
              <w:t>red</w:t>
            </w:r>
          </w:p>
        </w:tc>
        <w:tc>
          <w:tcPr>
            <w:tcW w:w="991" w:type="dxa"/>
          </w:tcPr>
          <w:p w14:paraId="21B6DE0D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n/a</w:t>
            </w:r>
          </w:p>
        </w:tc>
      </w:tr>
      <w:tr w:rsidR="009812F1" w:rsidRPr="007145CE" w14:paraId="1807B994" w14:textId="77777777" w:rsidTr="00772AB4">
        <w:tc>
          <w:tcPr>
            <w:tcW w:w="1290" w:type="dxa"/>
          </w:tcPr>
          <w:p w14:paraId="2EC453E6" w14:textId="66ECB834" w:rsidR="009812F1" w:rsidRPr="00266624" w:rsidRDefault="009812F1" w:rsidP="009812F1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list of local farmers and landowners</w:t>
            </w:r>
          </w:p>
        </w:tc>
        <w:tc>
          <w:tcPr>
            <w:tcW w:w="1478" w:type="dxa"/>
          </w:tcPr>
          <w:p w14:paraId="3CD36357" w14:textId="16EE7DC3" w:rsidR="009812F1" w:rsidRPr="00266624" w:rsidRDefault="009812F1" w:rsidP="009812F1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details</w:t>
            </w:r>
          </w:p>
        </w:tc>
        <w:tc>
          <w:tcPr>
            <w:tcW w:w="1355" w:type="dxa"/>
          </w:tcPr>
          <w:p w14:paraId="1496D0B5" w14:textId="6110DC16" w:rsidR="009812F1" w:rsidRPr="00266624" w:rsidRDefault="009812F1" w:rsidP="009812F1">
            <w:pPr>
              <w:rPr>
                <w:rFonts w:ascii="Century Gothic" w:hAnsi="Century Gothic" w:cstheme="minorHAnsi"/>
                <w:sz w:val="14"/>
                <w:szCs w:val="14"/>
              </w:rPr>
            </w:pPr>
            <w:proofErr w:type="gramStart"/>
            <w:r w:rsidRPr="00266624">
              <w:rPr>
                <w:rFonts w:ascii="Century Gothic" w:hAnsi="Century Gothic" w:cstheme="minorHAnsi"/>
                <w:sz w:val="14"/>
                <w:szCs w:val="14"/>
              </w:rPr>
              <w:t>In order to</w:t>
            </w:r>
            <w:proofErr w:type="gramEnd"/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 contact them regarding a matter relating to their land</w:t>
            </w:r>
          </w:p>
        </w:tc>
        <w:tc>
          <w:tcPr>
            <w:tcW w:w="1450" w:type="dxa"/>
          </w:tcPr>
          <w:p w14:paraId="78D169E5" w14:textId="6687F30C" w:rsidR="009812F1" w:rsidRPr="00266624" w:rsidRDefault="009812F1" w:rsidP="009812F1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Electronically / hard copy</w:t>
            </w:r>
          </w:p>
        </w:tc>
        <w:tc>
          <w:tcPr>
            <w:tcW w:w="1019" w:type="dxa"/>
          </w:tcPr>
          <w:p w14:paraId="14D87499" w14:textId="17AFDA35" w:rsidR="009812F1" w:rsidRPr="00266624" w:rsidRDefault="009812F1" w:rsidP="009812F1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Public task</w:t>
            </w:r>
          </w:p>
        </w:tc>
        <w:tc>
          <w:tcPr>
            <w:tcW w:w="2522" w:type="dxa"/>
          </w:tcPr>
          <w:p w14:paraId="4EFDD58B" w14:textId="21647D0A" w:rsidR="009812F1" w:rsidRPr="00266624" w:rsidRDefault="009812F1" w:rsidP="009812F1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For as long as farmer/landowner is contact for the land in Sculthorpe</w:t>
            </w:r>
          </w:p>
        </w:tc>
        <w:tc>
          <w:tcPr>
            <w:tcW w:w="1337" w:type="dxa"/>
          </w:tcPr>
          <w:p w14:paraId="7AF605AB" w14:textId="761007C4" w:rsidR="009812F1" w:rsidRPr="00266624" w:rsidRDefault="009812F1" w:rsidP="009812F1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Not shared</w:t>
            </w:r>
          </w:p>
        </w:tc>
        <w:tc>
          <w:tcPr>
            <w:tcW w:w="991" w:type="dxa"/>
          </w:tcPr>
          <w:p w14:paraId="4B445899" w14:textId="094F0D45" w:rsidR="009812F1" w:rsidRPr="00266624" w:rsidRDefault="009812F1" w:rsidP="009812F1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n/a</w:t>
            </w:r>
          </w:p>
        </w:tc>
      </w:tr>
      <w:tr w:rsidR="002742F6" w:rsidRPr="007145CE" w14:paraId="667B7A77" w14:textId="77777777" w:rsidTr="00772AB4">
        <w:tc>
          <w:tcPr>
            <w:tcW w:w="1290" w:type="dxa"/>
          </w:tcPr>
          <w:p w14:paraId="3D3C5BE2" w14:textId="77777777" w:rsidR="006B19F6" w:rsidRPr="00266624" w:rsidRDefault="00043210" w:rsidP="0039568F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List of volunteers </w:t>
            </w:r>
          </w:p>
        </w:tc>
        <w:tc>
          <w:tcPr>
            <w:tcW w:w="1478" w:type="dxa"/>
          </w:tcPr>
          <w:p w14:paraId="4F9DC225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details</w:t>
            </w:r>
          </w:p>
        </w:tc>
        <w:tc>
          <w:tcPr>
            <w:tcW w:w="1355" w:type="dxa"/>
          </w:tcPr>
          <w:p w14:paraId="722DE57F" w14:textId="77777777" w:rsidR="006B19F6" w:rsidRPr="00266624" w:rsidRDefault="00C868FA" w:rsidP="0039568F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Reference – to contact villagers about forthcoming projects </w:t>
            </w:r>
          </w:p>
        </w:tc>
        <w:tc>
          <w:tcPr>
            <w:tcW w:w="1450" w:type="dxa"/>
          </w:tcPr>
          <w:p w14:paraId="65CA3418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Electronically / hard copy</w:t>
            </w:r>
          </w:p>
        </w:tc>
        <w:tc>
          <w:tcPr>
            <w:tcW w:w="1019" w:type="dxa"/>
          </w:tcPr>
          <w:p w14:paraId="193D5968" w14:textId="77777777" w:rsidR="006B19F6" w:rsidRPr="00266624" w:rsidRDefault="00413BD2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Public task</w:t>
            </w:r>
          </w:p>
        </w:tc>
        <w:tc>
          <w:tcPr>
            <w:tcW w:w="2522" w:type="dxa"/>
          </w:tcPr>
          <w:p w14:paraId="619BB8B4" w14:textId="77777777" w:rsidR="006B19F6" w:rsidRPr="00266624" w:rsidRDefault="00C868FA" w:rsidP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To be updated/amended as change dictates </w:t>
            </w:r>
          </w:p>
        </w:tc>
        <w:tc>
          <w:tcPr>
            <w:tcW w:w="1337" w:type="dxa"/>
          </w:tcPr>
          <w:p w14:paraId="2E09CDFF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Not shared</w:t>
            </w:r>
          </w:p>
        </w:tc>
        <w:tc>
          <w:tcPr>
            <w:tcW w:w="991" w:type="dxa"/>
          </w:tcPr>
          <w:p w14:paraId="49308C19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n/a</w:t>
            </w:r>
          </w:p>
        </w:tc>
      </w:tr>
      <w:tr w:rsidR="00B132EA" w:rsidRPr="007145CE" w14:paraId="7E1CF78B" w14:textId="77777777" w:rsidTr="00772AB4">
        <w:tc>
          <w:tcPr>
            <w:tcW w:w="1290" w:type="dxa"/>
          </w:tcPr>
          <w:p w14:paraId="4ADAF96F" w14:textId="64D5304E" w:rsidR="00B132EA" w:rsidRPr="00266624" w:rsidRDefault="00B132EA" w:rsidP="0039568F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/>
                <w:sz w:val="14"/>
                <w:szCs w:val="14"/>
              </w:rPr>
              <w:t>List of volunteers for litter pick</w:t>
            </w:r>
          </w:p>
        </w:tc>
        <w:tc>
          <w:tcPr>
            <w:tcW w:w="1478" w:type="dxa"/>
          </w:tcPr>
          <w:p w14:paraId="4D9FF462" w14:textId="0FBF9F84" w:rsidR="00B132EA" w:rsidRPr="00266624" w:rsidRDefault="00B132E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details</w:t>
            </w:r>
          </w:p>
        </w:tc>
        <w:tc>
          <w:tcPr>
            <w:tcW w:w="1355" w:type="dxa"/>
          </w:tcPr>
          <w:p w14:paraId="2FCDC330" w14:textId="77777777" w:rsidR="00B132EA" w:rsidRPr="00266624" w:rsidRDefault="00B132EA" w:rsidP="00B132E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Reference - to</w:t>
            </w:r>
          </w:p>
          <w:p w14:paraId="03C5D3F8" w14:textId="77777777" w:rsidR="00B132EA" w:rsidRPr="00266624" w:rsidRDefault="00B132EA" w:rsidP="00B132E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villagers</w:t>
            </w:r>
          </w:p>
          <w:p w14:paraId="5761882A" w14:textId="77777777" w:rsidR="00B132EA" w:rsidRPr="00266624" w:rsidRDefault="00B132EA" w:rsidP="00B132E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about forthcoming</w:t>
            </w:r>
          </w:p>
          <w:p w14:paraId="0C6F445F" w14:textId="2C93E53D" w:rsidR="00B132EA" w:rsidRPr="00266624" w:rsidRDefault="00B132EA" w:rsidP="00B132E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litter picks</w:t>
            </w:r>
          </w:p>
        </w:tc>
        <w:tc>
          <w:tcPr>
            <w:tcW w:w="1450" w:type="dxa"/>
          </w:tcPr>
          <w:p w14:paraId="239EB227" w14:textId="245C3E5C" w:rsidR="00B132EA" w:rsidRPr="00266624" w:rsidRDefault="00B132E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Electronically / hard copy</w:t>
            </w:r>
          </w:p>
        </w:tc>
        <w:tc>
          <w:tcPr>
            <w:tcW w:w="1019" w:type="dxa"/>
          </w:tcPr>
          <w:p w14:paraId="1A253A24" w14:textId="40CE2D5A" w:rsidR="00B132EA" w:rsidRPr="00266624" w:rsidRDefault="00B132E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Public task </w:t>
            </w:r>
          </w:p>
        </w:tc>
        <w:tc>
          <w:tcPr>
            <w:tcW w:w="2522" w:type="dxa"/>
          </w:tcPr>
          <w:p w14:paraId="213444DB" w14:textId="19E0DC55" w:rsidR="00B132EA" w:rsidRPr="00266624" w:rsidRDefault="00B132EA" w:rsidP="00772AB4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List is normally referred to ahead of the litter pick and revised once a year to ask volunteers if happy to</w:t>
            </w:r>
            <w:r w:rsidR="00772AB4">
              <w:rPr>
                <w:rFonts w:ascii="Century Gothic" w:hAnsi="Century Gothic" w:cstheme="minorHAnsi"/>
                <w:sz w:val="14"/>
                <w:szCs w:val="14"/>
              </w:rPr>
              <w:t xml:space="preserve"> </w:t>
            </w:r>
            <w:r w:rsidRPr="00266624">
              <w:rPr>
                <w:rFonts w:ascii="Century Gothic" w:hAnsi="Century Gothic" w:cstheme="minorHAnsi"/>
                <w:sz w:val="14"/>
                <w:szCs w:val="14"/>
              </w:rPr>
              <w:t>stay on the list</w:t>
            </w:r>
          </w:p>
        </w:tc>
        <w:tc>
          <w:tcPr>
            <w:tcW w:w="1337" w:type="dxa"/>
          </w:tcPr>
          <w:p w14:paraId="6D424DDD" w14:textId="0899093E" w:rsidR="00B132EA" w:rsidRPr="00266624" w:rsidRDefault="00B132E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/>
                <w:sz w:val="14"/>
                <w:szCs w:val="14"/>
              </w:rPr>
              <w:t>Not shared</w:t>
            </w:r>
          </w:p>
        </w:tc>
        <w:tc>
          <w:tcPr>
            <w:tcW w:w="991" w:type="dxa"/>
          </w:tcPr>
          <w:p w14:paraId="23B1FBFE" w14:textId="01B02A38" w:rsidR="00B132EA" w:rsidRPr="00266624" w:rsidRDefault="00B132E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n/a</w:t>
            </w:r>
          </w:p>
        </w:tc>
      </w:tr>
      <w:tr w:rsidR="003D3104" w:rsidRPr="007145CE" w14:paraId="2CCCF1AB" w14:textId="77777777" w:rsidTr="00772AB4">
        <w:tc>
          <w:tcPr>
            <w:tcW w:w="1290" w:type="dxa"/>
          </w:tcPr>
          <w:p w14:paraId="6C868448" w14:textId="5800DA56" w:rsidR="003D3104" w:rsidRPr="00266624" w:rsidRDefault="003D3104" w:rsidP="0039568F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List of parishioners </w:t>
            </w:r>
          </w:p>
        </w:tc>
        <w:tc>
          <w:tcPr>
            <w:tcW w:w="1478" w:type="dxa"/>
          </w:tcPr>
          <w:p w14:paraId="7F8D9D3D" w14:textId="2F6B0231" w:rsidR="003D3104" w:rsidRPr="00266624" w:rsidRDefault="003D3104">
            <w:pPr>
              <w:rPr>
                <w:rFonts w:ascii="Century Gothic" w:hAnsi="Century Gothic" w:cstheme="minorHAnsi"/>
                <w:sz w:val="14"/>
                <w:szCs w:val="14"/>
              </w:rPr>
            </w:pPr>
            <w:r>
              <w:rPr>
                <w:rFonts w:ascii="Century Gothic" w:hAnsi="Century Gothic" w:cstheme="minorHAnsi"/>
                <w:sz w:val="14"/>
                <w:szCs w:val="14"/>
              </w:rPr>
              <w:t>Email address and contact details</w:t>
            </w:r>
          </w:p>
        </w:tc>
        <w:tc>
          <w:tcPr>
            <w:tcW w:w="1355" w:type="dxa"/>
          </w:tcPr>
          <w:p w14:paraId="76D61A54" w14:textId="67B54027" w:rsidR="003D3104" w:rsidRPr="00266624" w:rsidRDefault="003D3104" w:rsidP="00B132EA">
            <w:pPr>
              <w:rPr>
                <w:rFonts w:ascii="Century Gothic" w:hAnsi="Century Gothic" w:cstheme="minorHAnsi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For setting up electronic mailing list</w:t>
            </w:r>
          </w:p>
        </w:tc>
        <w:tc>
          <w:tcPr>
            <w:tcW w:w="1450" w:type="dxa"/>
          </w:tcPr>
          <w:p w14:paraId="0EBCFB62" w14:textId="640D6888" w:rsidR="003D3104" w:rsidRPr="00266624" w:rsidRDefault="003D3104">
            <w:pPr>
              <w:rPr>
                <w:rFonts w:ascii="Century Gothic" w:hAnsi="Century Gothic" w:cstheme="minorHAnsi"/>
                <w:sz w:val="14"/>
                <w:szCs w:val="14"/>
              </w:rPr>
            </w:pPr>
            <w:r>
              <w:rPr>
                <w:rFonts w:ascii="Century Gothic" w:hAnsi="Century Gothic" w:cstheme="minorHAnsi"/>
                <w:sz w:val="14"/>
                <w:szCs w:val="14"/>
              </w:rPr>
              <w:t>Electronically</w:t>
            </w:r>
          </w:p>
        </w:tc>
        <w:tc>
          <w:tcPr>
            <w:tcW w:w="1019" w:type="dxa"/>
          </w:tcPr>
          <w:p w14:paraId="0304A39D" w14:textId="12ADCB95" w:rsidR="003D3104" w:rsidRPr="00266624" w:rsidRDefault="003D3104">
            <w:pPr>
              <w:rPr>
                <w:rFonts w:ascii="Century Gothic" w:hAnsi="Century Gothic" w:cstheme="minorHAnsi"/>
                <w:sz w:val="14"/>
                <w:szCs w:val="14"/>
              </w:rPr>
            </w:pPr>
            <w:r>
              <w:rPr>
                <w:rFonts w:ascii="Century Gothic" w:hAnsi="Century Gothic" w:cstheme="minorHAnsi"/>
                <w:sz w:val="14"/>
                <w:szCs w:val="14"/>
              </w:rPr>
              <w:t>Public task</w:t>
            </w:r>
          </w:p>
        </w:tc>
        <w:tc>
          <w:tcPr>
            <w:tcW w:w="2522" w:type="dxa"/>
          </w:tcPr>
          <w:p w14:paraId="64057CAC" w14:textId="707B4402" w:rsidR="003D3104" w:rsidRPr="00266624" w:rsidRDefault="003D3104" w:rsidP="00772AB4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To be updated/amended as change dictates</w:t>
            </w:r>
          </w:p>
        </w:tc>
        <w:tc>
          <w:tcPr>
            <w:tcW w:w="1337" w:type="dxa"/>
          </w:tcPr>
          <w:p w14:paraId="418CCCFF" w14:textId="3ADC9E0A" w:rsidR="003D3104" w:rsidRPr="00266624" w:rsidRDefault="003D3104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Not shared</w:t>
            </w:r>
          </w:p>
        </w:tc>
        <w:tc>
          <w:tcPr>
            <w:tcW w:w="991" w:type="dxa"/>
          </w:tcPr>
          <w:p w14:paraId="51A11C71" w14:textId="143822F8" w:rsidR="003D3104" w:rsidRPr="00266624" w:rsidRDefault="003D3104">
            <w:pPr>
              <w:rPr>
                <w:rFonts w:ascii="Century Gothic" w:hAnsi="Century Gothic" w:cstheme="minorHAnsi"/>
                <w:sz w:val="14"/>
                <w:szCs w:val="14"/>
              </w:rPr>
            </w:pPr>
            <w:r>
              <w:rPr>
                <w:rFonts w:ascii="Century Gothic" w:hAnsi="Century Gothic" w:cstheme="minorHAnsi"/>
                <w:sz w:val="14"/>
                <w:szCs w:val="14"/>
              </w:rPr>
              <w:t>n/a</w:t>
            </w:r>
          </w:p>
        </w:tc>
      </w:tr>
      <w:tr w:rsidR="006B19F6" w:rsidRPr="007145CE" w14:paraId="2A843215" w14:textId="77777777" w:rsidTr="00772AB4">
        <w:tc>
          <w:tcPr>
            <w:tcW w:w="11442" w:type="dxa"/>
            <w:gridSpan w:val="8"/>
            <w:shd w:val="clear" w:color="auto" w:fill="B6DDE8" w:themeFill="accent5" w:themeFillTint="66"/>
          </w:tcPr>
          <w:p w14:paraId="2A1609D6" w14:textId="77777777" w:rsidR="006B19F6" w:rsidRPr="00266624" w:rsidRDefault="006B19F6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Contractors</w:t>
            </w:r>
          </w:p>
        </w:tc>
      </w:tr>
      <w:tr w:rsidR="002742F6" w:rsidRPr="007145CE" w14:paraId="6DD57EEF" w14:textId="77777777" w:rsidTr="00772AB4">
        <w:tc>
          <w:tcPr>
            <w:tcW w:w="1290" w:type="dxa"/>
          </w:tcPr>
          <w:p w14:paraId="2C821337" w14:textId="77777777" w:rsidR="006B19F6" w:rsidRPr="00266624" w:rsidRDefault="00043210" w:rsidP="00413BD2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Contractors providing goods or services to</w:t>
            </w:r>
            <w:r w:rsidR="00413BD2"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 </w:t>
            </w:r>
            <w:r w:rsidRPr="00266624">
              <w:rPr>
                <w:rFonts w:ascii="Century Gothic" w:hAnsi="Century Gothic" w:cstheme="minorHAnsi"/>
                <w:sz w:val="14"/>
                <w:szCs w:val="14"/>
              </w:rPr>
              <w:t>the parish council</w:t>
            </w:r>
          </w:p>
        </w:tc>
        <w:tc>
          <w:tcPr>
            <w:tcW w:w="1478" w:type="dxa"/>
          </w:tcPr>
          <w:p w14:paraId="1527F8AE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details, details of contract between the two parties</w:t>
            </w:r>
          </w:p>
        </w:tc>
        <w:tc>
          <w:tcPr>
            <w:tcW w:w="1355" w:type="dxa"/>
          </w:tcPr>
          <w:p w14:paraId="397BDA91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Contractual</w:t>
            </w:r>
          </w:p>
        </w:tc>
        <w:tc>
          <w:tcPr>
            <w:tcW w:w="1450" w:type="dxa"/>
          </w:tcPr>
          <w:p w14:paraId="5F7CBEB8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Electronically / hard copy</w:t>
            </w:r>
          </w:p>
        </w:tc>
        <w:tc>
          <w:tcPr>
            <w:tcW w:w="1019" w:type="dxa"/>
          </w:tcPr>
          <w:p w14:paraId="4FAD9513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Contract</w:t>
            </w:r>
          </w:p>
        </w:tc>
        <w:tc>
          <w:tcPr>
            <w:tcW w:w="2522" w:type="dxa"/>
          </w:tcPr>
          <w:p w14:paraId="513CD9E2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Life of the contract and up to 7 years for auditing purposes</w:t>
            </w:r>
          </w:p>
        </w:tc>
        <w:tc>
          <w:tcPr>
            <w:tcW w:w="1337" w:type="dxa"/>
          </w:tcPr>
          <w:p w14:paraId="267FA718" w14:textId="77777777" w:rsidR="006B19F6" w:rsidRPr="00266624" w:rsidRDefault="00C868FA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Not shared</w:t>
            </w:r>
          </w:p>
        </w:tc>
        <w:tc>
          <w:tcPr>
            <w:tcW w:w="991" w:type="dxa"/>
          </w:tcPr>
          <w:p w14:paraId="0A39FE17" w14:textId="77777777" w:rsidR="006B19F6" w:rsidRPr="00266624" w:rsidRDefault="00043210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n/a</w:t>
            </w:r>
          </w:p>
        </w:tc>
      </w:tr>
      <w:tr w:rsidR="00266624" w:rsidRPr="007145CE" w14:paraId="1ABCDE35" w14:textId="77777777" w:rsidTr="00772AB4">
        <w:tc>
          <w:tcPr>
            <w:tcW w:w="11442" w:type="dxa"/>
            <w:gridSpan w:val="8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5DA8213" w14:textId="2CB2A19A" w:rsidR="00266624" w:rsidRPr="00266624" w:rsidRDefault="00266624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Burial Records</w:t>
            </w:r>
          </w:p>
        </w:tc>
      </w:tr>
      <w:tr w:rsidR="00266624" w:rsidRPr="007145CE" w14:paraId="3551841F" w14:textId="77777777" w:rsidTr="00772AB4">
        <w:tc>
          <w:tcPr>
            <w:tcW w:w="1290" w:type="dxa"/>
            <w:tcBorders>
              <w:bottom w:val="single" w:sz="4" w:space="0" w:color="auto"/>
            </w:tcBorders>
          </w:tcPr>
          <w:p w14:paraId="230C0ADC" w14:textId="7D89039F" w:rsidR="00266624" w:rsidRPr="00266624" w:rsidRDefault="00266624" w:rsidP="00413BD2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Exclusive rights of burial</w:t>
            </w:r>
          </w:p>
          <w:p w14:paraId="22BF7323" w14:textId="77777777" w:rsidR="00266624" w:rsidRPr="00266624" w:rsidRDefault="00266624" w:rsidP="00413BD2">
            <w:pPr>
              <w:rPr>
                <w:rFonts w:ascii="Century Gothic" w:hAnsi="Century Gothic" w:cstheme="minorHAnsi"/>
                <w:sz w:val="14"/>
                <w:szCs w:val="14"/>
              </w:rPr>
            </w:pPr>
          </w:p>
          <w:p w14:paraId="41787B19" w14:textId="20096048" w:rsidR="00266624" w:rsidRPr="00266624" w:rsidRDefault="00266624" w:rsidP="00413BD2">
            <w:pPr>
              <w:rPr>
                <w:rFonts w:ascii="Century Gothic" w:hAnsi="Century Gothic" w:cstheme="minorHAnsi"/>
                <w:sz w:val="14"/>
                <w:szCs w:val="14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46174F44" w14:textId="2FF04128" w:rsidR="00266624" w:rsidRPr="00266624" w:rsidRDefault="00266624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Contact details of family member/s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0748ADBC" w14:textId="12B29AF2" w:rsidR="00266624" w:rsidRPr="00266624" w:rsidRDefault="00266624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Need to keep in contact with family in event of any issues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0A3DCA76" w14:textId="510071AA" w:rsidR="00266624" w:rsidRPr="00266624" w:rsidRDefault="00266624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 xml:space="preserve">Electronically / hard copy 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7F8CB714" w14:textId="4EEFD90E" w:rsidR="00266624" w:rsidRPr="00266624" w:rsidRDefault="00266624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sz w:val="14"/>
                <w:szCs w:val="14"/>
              </w:rPr>
              <w:t>Contract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54586C88" w14:textId="52B40BDB" w:rsidR="00266624" w:rsidRPr="00266624" w:rsidRDefault="00266624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Indefinitely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5F487765" w14:textId="0D092AD8" w:rsidR="00266624" w:rsidRPr="00266624" w:rsidRDefault="00266624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Not shared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7A193D4C" w14:textId="1A127432" w:rsidR="00266624" w:rsidRPr="00266624" w:rsidRDefault="00266624">
            <w:pPr>
              <w:rPr>
                <w:rFonts w:ascii="Century Gothic" w:hAnsi="Century Gothic" w:cstheme="minorHAnsi"/>
                <w:sz w:val="14"/>
                <w:szCs w:val="14"/>
              </w:rPr>
            </w:pPr>
            <w:r w:rsidRPr="00266624">
              <w:rPr>
                <w:rFonts w:ascii="Century Gothic" w:hAnsi="Century Gothic" w:cstheme="minorHAnsi"/>
                <w:sz w:val="14"/>
                <w:szCs w:val="14"/>
              </w:rPr>
              <w:t>n/a</w:t>
            </w:r>
          </w:p>
        </w:tc>
      </w:tr>
    </w:tbl>
    <w:p w14:paraId="168B55E1" w14:textId="77777777" w:rsidR="009812F1" w:rsidRDefault="009812F1" w:rsidP="009812F1">
      <w:pPr>
        <w:spacing w:after="0" w:line="240" w:lineRule="auto"/>
        <w:rPr>
          <w:rFonts w:ascii="Century Gothic" w:hAnsi="Century Gothic"/>
          <w:b/>
          <w:bCs/>
          <w:sz w:val="18"/>
          <w:szCs w:val="18"/>
        </w:rPr>
      </w:pPr>
    </w:p>
    <w:p w14:paraId="79F28D29" w14:textId="6DFA510B" w:rsidR="00B132EA" w:rsidRDefault="002742F6" w:rsidP="009812F1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046BC0">
        <w:rPr>
          <w:rFonts w:ascii="Century Gothic" w:hAnsi="Century Gothic"/>
          <w:sz w:val="18"/>
          <w:szCs w:val="18"/>
        </w:rPr>
        <w:t xml:space="preserve">Date of adoption: </w:t>
      </w:r>
      <w:r w:rsidR="00266624">
        <w:rPr>
          <w:rFonts w:ascii="Century Gothic" w:hAnsi="Century Gothic"/>
          <w:sz w:val="18"/>
          <w:szCs w:val="18"/>
        </w:rPr>
        <w:t>May 2021</w:t>
      </w:r>
    </w:p>
    <w:p w14:paraId="42C6F38B" w14:textId="07EEED68" w:rsidR="009812F1" w:rsidRPr="00046BC0" w:rsidRDefault="009812F1" w:rsidP="009812F1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046BC0">
        <w:rPr>
          <w:rFonts w:ascii="Century Gothic" w:hAnsi="Century Gothic"/>
          <w:sz w:val="18"/>
          <w:szCs w:val="18"/>
        </w:rPr>
        <w:t>Reviewed: May 202</w:t>
      </w:r>
      <w:r w:rsidR="00E20AFC">
        <w:rPr>
          <w:rFonts w:ascii="Century Gothic" w:hAnsi="Century Gothic"/>
          <w:sz w:val="18"/>
          <w:szCs w:val="18"/>
        </w:rPr>
        <w:t>3</w:t>
      </w:r>
    </w:p>
    <w:p w14:paraId="48102A8B" w14:textId="1434BFE2" w:rsidR="006B19F6" w:rsidRPr="00046BC0" w:rsidRDefault="002742F6" w:rsidP="009812F1">
      <w:pPr>
        <w:spacing w:after="0" w:line="240" w:lineRule="auto"/>
        <w:rPr>
          <w:sz w:val="18"/>
          <w:szCs w:val="18"/>
        </w:rPr>
      </w:pPr>
      <w:r w:rsidRPr="00046BC0">
        <w:rPr>
          <w:rFonts w:ascii="Century Gothic" w:hAnsi="Century Gothic"/>
          <w:sz w:val="18"/>
          <w:szCs w:val="18"/>
        </w:rPr>
        <w:t>To be reviewed annually</w:t>
      </w:r>
    </w:p>
    <w:sectPr w:rsidR="006B19F6" w:rsidRPr="00046BC0" w:rsidSect="00266624">
      <w:pgSz w:w="11906" w:h="16838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F6"/>
    <w:rsid w:val="00043210"/>
    <w:rsid w:val="00046BC0"/>
    <w:rsid w:val="0019741F"/>
    <w:rsid w:val="00266624"/>
    <w:rsid w:val="002742F6"/>
    <w:rsid w:val="00315BEA"/>
    <w:rsid w:val="0036754F"/>
    <w:rsid w:val="0039568F"/>
    <w:rsid w:val="003D3104"/>
    <w:rsid w:val="00413BD2"/>
    <w:rsid w:val="00435489"/>
    <w:rsid w:val="00627340"/>
    <w:rsid w:val="00632C06"/>
    <w:rsid w:val="006B19F6"/>
    <w:rsid w:val="006C2D1C"/>
    <w:rsid w:val="007145CE"/>
    <w:rsid w:val="00772AB4"/>
    <w:rsid w:val="009812F1"/>
    <w:rsid w:val="00B132EA"/>
    <w:rsid w:val="00C147A0"/>
    <w:rsid w:val="00C868FA"/>
    <w:rsid w:val="00DE55DD"/>
    <w:rsid w:val="00DE746A"/>
    <w:rsid w:val="00E2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432D"/>
  <w15:docId w15:val="{4A907E04-F6C5-42EE-9FC7-86A5C75D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74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Parish Clerk</cp:lastModifiedBy>
  <cp:revision>2</cp:revision>
  <cp:lastPrinted>2018-11-22T13:26:00Z</cp:lastPrinted>
  <dcterms:created xsi:type="dcterms:W3CDTF">2023-07-04T09:52:00Z</dcterms:created>
  <dcterms:modified xsi:type="dcterms:W3CDTF">2023-07-04T09:52:00Z</dcterms:modified>
</cp:coreProperties>
</file>